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C" w:rsidRDefault="00E4729C" w:rsidP="00C27E97">
      <w:pPr>
        <w:jc w:val="center"/>
        <w:rPr>
          <w:b/>
          <w:lang w:val="en-US"/>
        </w:rPr>
      </w:pPr>
    </w:p>
    <w:p w:rsidR="00C16FD4" w:rsidRPr="00C27E97" w:rsidRDefault="00C27E97" w:rsidP="00C27E97">
      <w:pPr>
        <w:jc w:val="center"/>
        <w:rPr>
          <w:b/>
        </w:rPr>
      </w:pPr>
      <w:r w:rsidRPr="00C27E97">
        <w:rPr>
          <w:b/>
        </w:rPr>
        <w:t>Опросный лист на циклоны</w:t>
      </w:r>
    </w:p>
    <w:p w:rsidR="00C16FD4" w:rsidRPr="00C27E97" w:rsidRDefault="00C16FD4" w:rsidP="00C16FD4">
      <w:pPr>
        <w:pStyle w:val="a8"/>
        <w:spacing w:line="264" w:lineRule="auto"/>
        <w:jc w:val="both"/>
        <w:rPr>
          <w:b w:val="0"/>
          <w:bCs/>
          <w:sz w:val="20"/>
        </w:rPr>
      </w:pP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4455"/>
        <w:gridCol w:w="5166"/>
        <w:gridCol w:w="567"/>
      </w:tblGrid>
      <w:tr w:rsidR="005B2C87" w:rsidRPr="00C27E97" w:rsidTr="005B2C8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C27E97" w:rsidRDefault="005B2C87" w:rsidP="00B90665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2C87" w:rsidRPr="00C27E97" w:rsidRDefault="005B2C87" w:rsidP="00726A1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C27E97" w:rsidRDefault="005B2C87" w:rsidP="00726A1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Ответы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C87" w:rsidRPr="00C27E97" w:rsidRDefault="005B2C87" w:rsidP="005B2C87">
            <w:pPr>
              <w:pStyle w:val="ab"/>
              <w:snapToGrid w:val="0"/>
              <w:ind w:left="-1047" w:right="2701" w:firstLine="104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92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Описание технологического процесса, вызывающего загрязнение окружающей среды.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  <w:r w:rsidRPr="00C27E97">
              <w:rPr>
                <w:b/>
                <w:sz w:val="20"/>
                <w:szCs w:val="20"/>
              </w:rPr>
              <w:t>*</w:t>
            </w: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Расход очищаемых газов, колебания расхода, м</w:t>
            </w:r>
            <w:r w:rsidRPr="00C27E97">
              <w:rPr>
                <w:sz w:val="20"/>
                <w:szCs w:val="20"/>
                <w:vertAlign w:val="superscript"/>
              </w:rPr>
              <w:t>3</w:t>
            </w:r>
            <w:r w:rsidRPr="00C27E97">
              <w:rPr>
                <w:sz w:val="20"/>
                <w:szCs w:val="20"/>
              </w:rPr>
              <w:t>/час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  <w:r w:rsidRPr="00C27E97">
              <w:rPr>
                <w:b/>
                <w:sz w:val="20"/>
                <w:szCs w:val="20"/>
              </w:rPr>
              <w:t>*</w:t>
            </w: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Плотность газа про рабочих </w:t>
            </w:r>
            <w:proofErr w:type="gramStart"/>
            <w:r w:rsidRPr="00C27E97">
              <w:rPr>
                <w:sz w:val="20"/>
                <w:szCs w:val="20"/>
              </w:rPr>
              <w:t>условиях</w:t>
            </w:r>
            <w:proofErr w:type="gramEnd"/>
            <w:r w:rsidRPr="00C27E97">
              <w:rPr>
                <w:sz w:val="20"/>
                <w:szCs w:val="20"/>
              </w:rPr>
              <w:t>, кг/ м</w:t>
            </w:r>
            <w:r w:rsidRPr="00C27E9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Температура очищаемых газов, </w:t>
            </w:r>
            <w:r w:rsidRPr="00C27E97">
              <w:rPr>
                <w:sz w:val="20"/>
                <w:szCs w:val="20"/>
                <w:vertAlign w:val="superscript"/>
              </w:rPr>
              <w:t>0</w:t>
            </w:r>
            <w:r w:rsidRPr="00C27E97">
              <w:rPr>
                <w:sz w:val="20"/>
                <w:szCs w:val="20"/>
              </w:rPr>
              <w:t>С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8D3F89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Характер очищаемой пыли</w:t>
            </w:r>
          </w:p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27E97">
              <w:rPr>
                <w:i/>
                <w:iCs/>
                <w:sz w:val="20"/>
                <w:szCs w:val="20"/>
              </w:rPr>
              <w:t>абразивность</w:t>
            </w:r>
            <w:proofErr w:type="spellEnd"/>
            <w:r w:rsidRPr="00C27E9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27E97">
              <w:rPr>
                <w:i/>
                <w:iCs/>
                <w:sz w:val="20"/>
                <w:szCs w:val="20"/>
              </w:rPr>
              <w:t>слипаемость</w:t>
            </w:r>
            <w:proofErr w:type="spellEnd"/>
            <w:r w:rsidRPr="00C27E97">
              <w:rPr>
                <w:i/>
                <w:iCs/>
                <w:sz w:val="20"/>
                <w:szCs w:val="20"/>
              </w:rPr>
              <w:t>, взрывоопасность, волокнистость и т.д.)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  <w:r w:rsidRPr="00C27E97">
              <w:rPr>
                <w:b/>
                <w:sz w:val="20"/>
                <w:szCs w:val="20"/>
              </w:rPr>
              <w:t>*</w:t>
            </w: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Плотность частиц пыли, </w:t>
            </w:r>
            <w:proofErr w:type="gramStart"/>
            <w:r w:rsidRPr="00C27E97">
              <w:rPr>
                <w:sz w:val="20"/>
                <w:szCs w:val="20"/>
              </w:rPr>
              <w:t>кг</w:t>
            </w:r>
            <w:proofErr w:type="gramEnd"/>
            <w:r w:rsidRPr="00C27E97">
              <w:rPr>
                <w:sz w:val="20"/>
                <w:szCs w:val="20"/>
              </w:rPr>
              <w:t>/ м</w:t>
            </w:r>
            <w:r w:rsidRPr="00C27E9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r w:rsidRPr="00C27E97">
              <w:rPr>
                <w:sz w:val="20"/>
                <w:szCs w:val="20"/>
              </w:rPr>
              <w:t>Дисперстный</w:t>
            </w:r>
            <w:proofErr w:type="spellEnd"/>
            <w:r w:rsidRPr="00C27E97">
              <w:rPr>
                <w:sz w:val="20"/>
                <w:szCs w:val="20"/>
              </w:rPr>
              <w:t xml:space="preserve"> состав пыли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  <w:r w:rsidRPr="00C27E97">
              <w:rPr>
                <w:b/>
                <w:sz w:val="20"/>
                <w:szCs w:val="20"/>
              </w:rPr>
              <w:t>*</w:t>
            </w:r>
          </w:p>
        </w:tc>
      </w:tr>
      <w:tr w:rsidR="00F14D4F" w:rsidRPr="00C27E97" w:rsidTr="00DC1FBC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i/>
                <w:iCs/>
                <w:sz w:val="20"/>
                <w:szCs w:val="20"/>
              </w:rPr>
              <w:t xml:space="preserve"> - до 5 мкм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i/>
                <w:iCs/>
                <w:sz w:val="20"/>
                <w:szCs w:val="20"/>
              </w:rPr>
              <w:t xml:space="preserve"> - от 5 до 10 мкм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i/>
                <w:iCs/>
                <w:sz w:val="20"/>
                <w:szCs w:val="20"/>
              </w:rPr>
              <w:t>- от 10 до 20 мкм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i/>
                <w:iCs/>
                <w:sz w:val="20"/>
                <w:szCs w:val="20"/>
              </w:rPr>
              <w:t>- от 20 до 30 мкм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i/>
                <w:iCs/>
                <w:sz w:val="20"/>
                <w:szCs w:val="20"/>
              </w:rPr>
              <w:t>- от 30 до 40 мкм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i/>
                <w:iCs/>
                <w:sz w:val="20"/>
                <w:szCs w:val="20"/>
              </w:rPr>
              <w:t>- более 60 мкм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  <w:vertAlign w:val="superscript"/>
              </w:rPr>
            </w:pPr>
            <w:r w:rsidRPr="00C27E97">
              <w:rPr>
                <w:sz w:val="20"/>
                <w:szCs w:val="20"/>
              </w:rPr>
              <w:t xml:space="preserve">Концентрация пыли на входе в пылеулавливающий аппарат (циклон), </w:t>
            </w:r>
            <w:proofErr w:type="gramStart"/>
            <w:r w:rsidRPr="00C27E97">
              <w:rPr>
                <w:sz w:val="20"/>
                <w:szCs w:val="20"/>
              </w:rPr>
              <w:t>г</w:t>
            </w:r>
            <w:proofErr w:type="gramEnd"/>
            <w:r w:rsidRPr="00C27E97">
              <w:rPr>
                <w:sz w:val="20"/>
                <w:szCs w:val="20"/>
              </w:rPr>
              <w:t>/м</w:t>
            </w:r>
            <w:r w:rsidRPr="00C27E9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Требуемый коэффициент очистки </w:t>
            </w:r>
            <w:r w:rsidRPr="00C27E97">
              <w:rPr>
                <w:i/>
                <w:iCs/>
                <w:sz w:val="20"/>
                <w:szCs w:val="20"/>
              </w:rPr>
              <w:t>(85%, 90%, 95%, 99%), %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jc w:val="center"/>
              <w:rPr>
                <w:b/>
                <w:sz w:val="20"/>
                <w:szCs w:val="20"/>
              </w:rPr>
            </w:pPr>
            <w:r w:rsidRPr="00C27E97">
              <w:rPr>
                <w:b/>
                <w:sz w:val="20"/>
                <w:szCs w:val="20"/>
              </w:rPr>
              <w:t>*</w:t>
            </w: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Характер </w:t>
            </w:r>
            <w:proofErr w:type="spellStart"/>
            <w:r w:rsidRPr="00C27E97">
              <w:rPr>
                <w:sz w:val="20"/>
                <w:szCs w:val="20"/>
              </w:rPr>
              <w:t>бункерского</w:t>
            </w:r>
            <w:proofErr w:type="spellEnd"/>
            <w:r w:rsidRPr="00C27E97">
              <w:rPr>
                <w:sz w:val="20"/>
                <w:szCs w:val="20"/>
              </w:rPr>
              <w:t xml:space="preserve"> устройства, м</w:t>
            </w:r>
            <w:r w:rsidRPr="00C27E97">
              <w:rPr>
                <w:sz w:val="20"/>
                <w:szCs w:val="20"/>
                <w:vertAlign w:val="superscript"/>
              </w:rPr>
              <w:t xml:space="preserve">3 </w:t>
            </w:r>
            <w:r w:rsidRPr="00C27E97">
              <w:rPr>
                <w:sz w:val="20"/>
                <w:szCs w:val="20"/>
              </w:rPr>
              <w:t xml:space="preserve">, </w:t>
            </w:r>
            <w:r w:rsidRPr="00C27E97">
              <w:rPr>
                <w:i/>
                <w:iCs/>
                <w:sz w:val="20"/>
                <w:szCs w:val="20"/>
              </w:rPr>
              <w:t xml:space="preserve">цилиндрической или </w:t>
            </w:r>
            <w:proofErr w:type="spellStart"/>
            <w:r w:rsidRPr="00C27E97">
              <w:rPr>
                <w:i/>
                <w:iCs/>
                <w:sz w:val="20"/>
                <w:szCs w:val="20"/>
              </w:rPr>
              <w:t>пираимдальной</w:t>
            </w:r>
            <w:proofErr w:type="spellEnd"/>
            <w:r w:rsidRPr="00C27E97">
              <w:rPr>
                <w:i/>
                <w:iCs/>
                <w:sz w:val="20"/>
                <w:szCs w:val="20"/>
              </w:rPr>
              <w:t xml:space="preserve"> формы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Устройство выгрузки, </w:t>
            </w:r>
            <w:r w:rsidRPr="00C27E97">
              <w:rPr>
                <w:i/>
                <w:iCs/>
                <w:sz w:val="20"/>
                <w:szCs w:val="20"/>
              </w:rPr>
              <w:t xml:space="preserve">шибер, пылевой затвор, затвор — </w:t>
            </w:r>
            <w:proofErr w:type="gramStart"/>
            <w:r w:rsidRPr="00C27E97">
              <w:rPr>
                <w:i/>
                <w:iCs/>
                <w:sz w:val="20"/>
                <w:szCs w:val="20"/>
              </w:rPr>
              <w:t>мигалка</w:t>
            </w:r>
            <w:proofErr w:type="gramEnd"/>
            <w:r w:rsidRPr="00C27E97">
              <w:rPr>
                <w:i/>
                <w:iCs/>
                <w:sz w:val="20"/>
                <w:szCs w:val="20"/>
              </w:rPr>
              <w:t>, шлюзовой питатель, иное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i/>
                <w:iCs/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Постамент (</w:t>
            </w:r>
            <w:r w:rsidRPr="00C27E97">
              <w:rPr>
                <w:i/>
                <w:iCs/>
                <w:sz w:val="20"/>
                <w:szCs w:val="20"/>
              </w:rPr>
              <w:t xml:space="preserve">высота шибера до нулевой отметки, ширина опор (под заезд машин или иное, наличие перил, лестниц и </w:t>
            </w:r>
            <w:proofErr w:type="spellStart"/>
            <w:r w:rsidRPr="00C27E97">
              <w:rPr>
                <w:i/>
                <w:iCs/>
                <w:sz w:val="20"/>
                <w:szCs w:val="20"/>
              </w:rPr>
              <w:t>т</w:t>
            </w:r>
            <w:proofErr w:type="gramStart"/>
            <w:r w:rsidRPr="00C27E97">
              <w:rPr>
                <w:i/>
                <w:iCs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5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575"/>
        </w:trPr>
        <w:tc>
          <w:tcPr>
            <w:tcW w:w="58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516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49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Контактная информация заказчика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580FE4" w:rsidRDefault="00F14D4F" w:rsidP="00DC1FBC">
            <w:pPr>
              <w:pStyle w:val="ab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b/>
                <w:sz w:val="20"/>
                <w:szCs w:val="20"/>
              </w:rPr>
            </w:pPr>
            <w:r w:rsidRPr="00C27E97">
              <w:rPr>
                <w:b/>
                <w:sz w:val="20"/>
                <w:szCs w:val="20"/>
              </w:rPr>
              <w:t>Дополнительно:</w:t>
            </w:r>
          </w:p>
        </w:tc>
      </w:tr>
      <w:tr w:rsidR="00F14D4F" w:rsidRPr="00C27E97" w:rsidTr="00DC1FBC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Вентилятор (не входит в комплект поставки) циклона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Расход воздуха вентилятора, </w:t>
            </w:r>
            <w:proofErr w:type="gramStart"/>
            <w:r w:rsidRPr="00C27E97">
              <w:rPr>
                <w:sz w:val="20"/>
                <w:szCs w:val="20"/>
              </w:rPr>
              <w:t>м</w:t>
            </w:r>
            <w:proofErr w:type="gramEnd"/>
            <w:r w:rsidRPr="00C27E97">
              <w:rPr>
                <w:sz w:val="20"/>
                <w:szCs w:val="20"/>
              </w:rPr>
              <w:t>³/час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Давление, Па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 xml:space="preserve">Температура воздуха, </w:t>
            </w:r>
            <w:proofErr w:type="gramStart"/>
            <w:r w:rsidRPr="00C27E97">
              <w:rPr>
                <w:sz w:val="20"/>
                <w:szCs w:val="20"/>
              </w:rPr>
              <w:t>С</w:t>
            </w:r>
            <w:proofErr w:type="gramEnd"/>
            <w:r w:rsidRPr="00C27E97">
              <w:rPr>
                <w:sz w:val="20"/>
                <w:szCs w:val="20"/>
              </w:rPr>
              <w:t>*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  <w:tr w:rsidR="00F14D4F" w:rsidRPr="00C27E97" w:rsidTr="00DC1FBC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7E9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  <w:r w:rsidRPr="00C27E97">
              <w:rPr>
                <w:sz w:val="20"/>
                <w:szCs w:val="20"/>
              </w:rPr>
              <w:t>Наличие раскручивающей улитки, зонта, сборника (для групповых циклонов).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14D4F" w:rsidRPr="00C27E97" w:rsidRDefault="00F14D4F" w:rsidP="00DC1FBC">
            <w:pPr>
              <w:pStyle w:val="ab"/>
              <w:snapToGrid w:val="0"/>
              <w:ind w:left="-1047" w:right="2701" w:firstLine="1047"/>
              <w:rPr>
                <w:sz w:val="20"/>
                <w:szCs w:val="20"/>
              </w:rPr>
            </w:pPr>
          </w:p>
        </w:tc>
      </w:tr>
    </w:tbl>
    <w:p w:rsidR="00F14D4F" w:rsidRPr="00C27E97" w:rsidRDefault="00F14D4F" w:rsidP="00F14D4F">
      <w:pPr>
        <w:pStyle w:val="a8"/>
        <w:tabs>
          <w:tab w:val="left" w:pos="1593"/>
        </w:tabs>
        <w:snapToGrid w:val="0"/>
        <w:jc w:val="left"/>
        <w:rPr>
          <w:sz w:val="20"/>
        </w:rPr>
      </w:pPr>
    </w:p>
    <w:p w:rsidR="003B18B0" w:rsidRPr="00C27E97" w:rsidRDefault="003B18B0" w:rsidP="003B18B0">
      <w:pPr>
        <w:pStyle w:val="a9"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C27E97">
        <w:rPr>
          <w:rFonts w:ascii="Times New Roman" w:hAnsi="Times New Roman" w:cs="Times New Roman"/>
          <w:sz w:val="20"/>
          <w:szCs w:val="20"/>
        </w:rPr>
        <w:t xml:space="preserve">* </w:t>
      </w:r>
      <w:r w:rsidRPr="00C27E97">
        <w:rPr>
          <w:rFonts w:ascii="Times New Roman" w:hAnsi="Times New Roman" w:cs="Times New Roman"/>
          <w:i w:val="0"/>
          <w:sz w:val="20"/>
          <w:szCs w:val="20"/>
        </w:rPr>
        <w:t>отмечены поля, обязательные для заполнения</w:t>
      </w:r>
    </w:p>
    <w:sectPr w:rsidR="003B18B0" w:rsidRPr="00C27E97" w:rsidSect="00C16FD4">
      <w:pgSz w:w="11905" w:h="16837"/>
      <w:pgMar w:top="142" w:right="85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D67E58"/>
    <w:rsid w:val="00023923"/>
    <w:rsid w:val="000D1AD4"/>
    <w:rsid w:val="000E47C0"/>
    <w:rsid w:val="001D7479"/>
    <w:rsid w:val="002D3204"/>
    <w:rsid w:val="003172AC"/>
    <w:rsid w:val="0036092A"/>
    <w:rsid w:val="003A4941"/>
    <w:rsid w:val="003B18B0"/>
    <w:rsid w:val="003C36AE"/>
    <w:rsid w:val="004A77A8"/>
    <w:rsid w:val="004D3AA9"/>
    <w:rsid w:val="005B2C87"/>
    <w:rsid w:val="00642A72"/>
    <w:rsid w:val="00726A1C"/>
    <w:rsid w:val="007D0790"/>
    <w:rsid w:val="007D6235"/>
    <w:rsid w:val="009D77DF"/>
    <w:rsid w:val="00A15F39"/>
    <w:rsid w:val="00B90665"/>
    <w:rsid w:val="00BF72E8"/>
    <w:rsid w:val="00C16FD4"/>
    <w:rsid w:val="00C27E97"/>
    <w:rsid w:val="00CE2BE8"/>
    <w:rsid w:val="00D67E58"/>
    <w:rsid w:val="00D90934"/>
    <w:rsid w:val="00D90EF6"/>
    <w:rsid w:val="00E0745B"/>
    <w:rsid w:val="00E4729C"/>
    <w:rsid w:val="00F14D4F"/>
    <w:rsid w:val="00F5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6235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6235"/>
    <w:pPr>
      <w:keepNext/>
      <w:numPr>
        <w:ilvl w:val="1"/>
        <w:numId w:val="1"/>
      </w:numPr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D6235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7D623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6235"/>
  </w:style>
  <w:style w:type="character" w:customStyle="1" w:styleId="WW-Absatz-Standardschriftart">
    <w:name w:val="WW-Absatz-Standardschriftart"/>
    <w:rsid w:val="007D6235"/>
  </w:style>
  <w:style w:type="character" w:customStyle="1" w:styleId="WW8Num2z0">
    <w:name w:val="WW8Num2z0"/>
    <w:rsid w:val="007D6235"/>
    <w:rPr>
      <w:color w:val="auto"/>
      <w:sz w:val="24"/>
      <w:szCs w:val="24"/>
    </w:rPr>
  </w:style>
  <w:style w:type="character" w:customStyle="1" w:styleId="WW-Absatz-Standardschriftart1">
    <w:name w:val="WW-Absatz-Standardschriftart1"/>
    <w:rsid w:val="007D6235"/>
  </w:style>
  <w:style w:type="character" w:customStyle="1" w:styleId="WW-Absatz-Standardschriftart11">
    <w:name w:val="WW-Absatz-Standardschriftart11"/>
    <w:rsid w:val="007D6235"/>
  </w:style>
  <w:style w:type="character" w:customStyle="1" w:styleId="WW-Absatz-Standardschriftart111">
    <w:name w:val="WW-Absatz-Standardschriftart111"/>
    <w:rsid w:val="007D6235"/>
  </w:style>
  <w:style w:type="character" w:customStyle="1" w:styleId="WW-Absatz-Standardschriftart1111">
    <w:name w:val="WW-Absatz-Standardschriftart1111"/>
    <w:rsid w:val="007D6235"/>
  </w:style>
  <w:style w:type="character" w:customStyle="1" w:styleId="WW-Absatz-Standardschriftart11111">
    <w:name w:val="WW-Absatz-Standardschriftart11111"/>
    <w:rsid w:val="007D6235"/>
  </w:style>
  <w:style w:type="character" w:customStyle="1" w:styleId="WW8Num3z0">
    <w:name w:val="WW8Num3z0"/>
    <w:rsid w:val="007D6235"/>
    <w:rPr>
      <w:color w:val="auto"/>
      <w:sz w:val="24"/>
      <w:szCs w:val="24"/>
    </w:rPr>
  </w:style>
  <w:style w:type="character" w:customStyle="1" w:styleId="WW-Absatz-Standardschriftart111111">
    <w:name w:val="WW-Absatz-Standardschriftart111111"/>
    <w:rsid w:val="007D6235"/>
  </w:style>
  <w:style w:type="character" w:customStyle="1" w:styleId="WW-Absatz-Standardschriftart1111111">
    <w:name w:val="WW-Absatz-Standardschriftart1111111"/>
    <w:rsid w:val="007D6235"/>
  </w:style>
  <w:style w:type="character" w:customStyle="1" w:styleId="WW-Absatz-Standardschriftart11111111">
    <w:name w:val="WW-Absatz-Standardschriftart11111111"/>
    <w:rsid w:val="007D6235"/>
  </w:style>
  <w:style w:type="character" w:customStyle="1" w:styleId="WW-Absatz-Standardschriftart111111111">
    <w:name w:val="WW-Absatz-Standardschriftart111111111"/>
    <w:rsid w:val="007D6235"/>
  </w:style>
  <w:style w:type="character" w:customStyle="1" w:styleId="WW-Absatz-Standardschriftart1111111111">
    <w:name w:val="WW-Absatz-Standardschriftart1111111111"/>
    <w:rsid w:val="007D6235"/>
  </w:style>
  <w:style w:type="character" w:customStyle="1" w:styleId="WW-Absatz-Standardschriftart11111111111">
    <w:name w:val="WW-Absatz-Standardschriftart11111111111"/>
    <w:rsid w:val="007D6235"/>
  </w:style>
  <w:style w:type="character" w:customStyle="1" w:styleId="WW-Absatz-Standardschriftart111111111111">
    <w:name w:val="WW-Absatz-Standardschriftart111111111111"/>
    <w:rsid w:val="007D6235"/>
  </w:style>
  <w:style w:type="character" w:customStyle="1" w:styleId="WW-Absatz-Standardschriftart1111111111111">
    <w:name w:val="WW-Absatz-Standardschriftart1111111111111"/>
    <w:rsid w:val="007D6235"/>
  </w:style>
  <w:style w:type="character" w:customStyle="1" w:styleId="WW8Num1z0">
    <w:name w:val="WW8Num1z0"/>
    <w:rsid w:val="007D6235"/>
    <w:rPr>
      <w:rFonts w:ascii="Symbol" w:hAnsi="Symbol"/>
    </w:rPr>
  </w:style>
  <w:style w:type="character" w:customStyle="1" w:styleId="WW8Num1z1">
    <w:name w:val="WW8Num1z1"/>
    <w:rsid w:val="007D6235"/>
    <w:rPr>
      <w:rFonts w:ascii="Courier New" w:hAnsi="Courier New" w:cs="Courier New"/>
    </w:rPr>
  </w:style>
  <w:style w:type="character" w:customStyle="1" w:styleId="WW8Num1z2">
    <w:name w:val="WW8Num1z2"/>
    <w:rsid w:val="007D6235"/>
    <w:rPr>
      <w:rFonts w:ascii="Wingdings" w:hAnsi="Wingdings"/>
    </w:rPr>
  </w:style>
  <w:style w:type="character" w:customStyle="1" w:styleId="10">
    <w:name w:val="Основной шрифт абзаца1"/>
    <w:rsid w:val="007D6235"/>
  </w:style>
  <w:style w:type="character" w:customStyle="1" w:styleId="a3">
    <w:name w:val="Символ нумерации"/>
    <w:rsid w:val="007D6235"/>
  </w:style>
  <w:style w:type="paragraph" w:customStyle="1" w:styleId="a4">
    <w:name w:val="Заголовок"/>
    <w:basedOn w:val="a"/>
    <w:next w:val="a5"/>
    <w:rsid w:val="007D623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7D6235"/>
    <w:pPr>
      <w:spacing w:after="120"/>
    </w:pPr>
  </w:style>
  <w:style w:type="paragraph" w:styleId="a6">
    <w:name w:val="List"/>
    <w:basedOn w:val="a5"/>
    <w:rsid w:val="007D6235"/>
    <w:rPr>
      <w:rFonts w:ascii="Arial" w:hAnsi="Arial" w:cs="Tahoma"/>
    </w:rPr>
  </w:style>
  <w:style w:type="paragraph" w:customStyle="1" w:styleId="11">
    <w:name w:val="Название1"/>
    <w:basedOn w:val="a"/>
    <w:rsid w:val="007D623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D6235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7D623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7D6235"/>
    <w:pPr>
      <w:spacing w:line="120" w:lineRule="atLeast"/>
      <w:ind w:left="284"/>
      <w:jc w:val="center"/>
    </w:pPr>
    <w:rPr>
      <w:b/>
      <w:sz w:val="28"/>
      <w:szCs w:val="20"/>
    </w:rPr>
  </w:style>
  <w:style w:type="paragraph" w:styleId="a9">
    <w:name w:val="Subtitle"/>
    <w:basedOn w:val="a4"/>
    <w:next w:val="a5"/>
    <w:qFormat/>
    <w:rsid w:val="007D6235"/>
    <w:pPr>
      <w:jc w:val="center"/>
    </w:pPr>
    <w:rPr>
      <w:i/>
      <w:iCs/>
    </w:rPr>
  </w:style>
  <w:style w:type="paragraph" w:styleId="aa">
    <w:name w:val="Body Text Indent"/>
    <w:basedOn w:val="a"/>
    <w:rsid w:val="007D6235"/>
    <w:pPr>
      <w:ind w:firstLine="540"/>
      <w:jc w:val="both"/>
    </w:pPr>
    <w:rPr>
      <w:sz w:val="28"/>
      <w:szCs w:val="23"/>
    </w:rPr>
  </w:style>
  <w:style w:type="paragraph" w:customStyle="1" w:styleId="ab">
    <w:name w:val="Содержимое таблицы"/>
    <w:basedOn w:val="a"/>
    <w:rsid w:val="007D6235"/>
    <w:pPr>
      <w:suppressLineNumbers/>
    </w:pPr>
  </w:style>
  <w:style w:type="paragraph" w:customStyle="1" w:styleId="ac">
    <w:name w:val="Заголовок таблицы"/>
    <w:basedOn w:val="ab"/>
    <w:rsid w:val="007D6235"/>
    <w:pPr>
      <w:jc w:val="center"/>
    </w:pPr>
    <w:rPr>
      <w:b/>
      <w:bCs/>
      <w:i/>
      <w:iCs/>
    </w:rPr>
  </w:style>
  <w:style w:type="paragraph" w:customStyle="1" w:styleId="ad">
    <w:name w:val="Таблица шапка"/>
    <w:basedOn w:val="a"/>
    <w:rsid w:val="007D6235"/>
    <w:pPr>
      <w:keepNext/>
      <w:snapToGrid w:val="0"/>
      <w:spacing w:before="40" w:after="40"/>
      <w:ind w:left="57" w:right="57"/>
    </w:pPr>
    <w:rPr>
      <w:sz w:val="22"/>
      <w:szCs w:val="28"/>
    </w:rPr>
  </w:style>
  <w:style w:type="paragraph" w:customStyle="1" w:styleId="ae">
    <w:name w:val="Таблица текст"/>
    <w:basedOn w:val="a"/>
    <w:rsid w:val="007D6235"/>
    <w:pPr>
      <w:snapToGrid w:val="0"/>
      <w:spacing w:before="40" w:after="40"/>
      <w:ind w:left="57" w:right="57"/>
    </w:pPr>
    <w:rPr>
      <w:szCs w:val="28"/>
    </w:rPr>
  </w:style>
  <w:style w:type="paragraph" w:customStyle="1" w:styleId="21">
    <w:name w:val="Основной текст с отступом 21"/>
    <w:basedOn w:val="a"/>
    <w:rsid w:val="007D6235"/>
    <w:pPr>
      <w:spacing w:before="60" w:after="120" w:line="480" w:lineRule="auto"/>
      <w:ind w:left="283"/>
    </w:pPr>
  </w:style>
  <w:style w:type="paragraph" w:customStyle="1" w:styleId="30">
    <w:name w:val="Стиль3"/>
    <w:basedOn w:val="21"/>
    <w:rsid w:val="007D6235"/>
    <w:pPr>
      <w:tabs>
        <w:tab w:val="left" w:pos="2160"/>
      </w:tabs>
      <w:spacing w:before="0" w:after="0" w:line="240" w:lineRule="auto"/>
      <w:ind w:left="720" w:hanging="720"/>
    </w:pPr>
  </w:style>
  <w:style w:type="paragraph" w:styleId="af">
    <w:name w:val="List Paragraph"/>
    <w:basedOn w:val="a"/>
    <w:qFormat/>
    <w:rsid w:val="007D623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«АНТЕЙ-Н»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«АНТЕЙ-Н»</dc:title>
  <dc:creator>George</dc:creator>
  <cp:lastModifiedBy>user</cp:lastModifiedBy>
  <cp:revision>11</cp:revision>
  <cp:lastPrinted>2010-01-18T11:30:00Z</cp:lastPrinted>
  <dcterms:created xsi:type="dcterms:W3CDTF">2017-07-20T12:34:00Z</dcterms:created>
  <dcterms:modified xsi:type="dcterms:W3CDTF">2018-02-13T12:30:00Z</dcterms:modified>
</cp:coreProperties>
</file>